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3668"/>
        <w:gridCol w:w="1701"/>
        <w:gridCol w:w="1601"/>
        <w:gridCol w:w="1445"/>
        <w:gridCol w:w="1459"/>
      </w:tblGrid>
      <w:tr w:rsidR="0011570B" w:rsidTr="0011570B">
        <w:trPr>
          <w:trHeight w:hRule="exact" w:val="57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570B" w:rsidRDefault="00055D51" w:rsidP="0073377F">
            <w:pPr>
              <w:pStyle w:val="Bodytext20"/>
              <w:shd w:val="clear" w:color="auto" w:fill="auto"/>
              <w:spacing w:line="240" w:lineRule="exact"/>
              <w:jc w:val="center"/>
            </w:pPr>
            <w:r>
              <w:rPr>
                <w:noProof/>
                <w:sz w:val="10"/>
                <w:szCs w:val="1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.85pt;margin-top:-54.35pt;width:407.2pt;height:41pt;z-index:251659264;mso-position-horizontal-relative:text;mso-position-vertical-relative:text;mso-width-relative:margin;mso-height-relative:margin">
                  <v:textbox>
                    <w:txbxContent>
                      <w:p w:rsidR="00E7169A" w:rsidRPr="00E57B45" w:rsidRDefault="00E7169A" w:rsidP="00E7169A">
                        <w:pPr>
                          <w:tabs>
                            <w:tab w:val="left" w:pos="8364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 w:cs="Arial"/>
                            <w:b/>
                            <w:bCs/>
                            <w:color w:val="FF0000"/>
                            <w:sz w:val="22"/>
                            <w:szCs w:val="22"/>
                            <w:u w:val="single"/>
                          </w:rPr>
                        </w:pPr>
                        <w:r w:rsidRPr="00E57B45">
                          <w:rPr>
                            <w:rFonts w:ascii="Comic Sans MS" w:hAnsi="Comic Sans MS" w:cs="Arial"/>
                            <w:b/>
                            <w:bCs/>
                            <w:color w:val="FF0000"/>
                            <w:sz w:val="22"/>
                            <w:szCs w:val="22"/>
                            <w:u w:val="single"/>
                          </w:rPr>
                          <w:t xml:space="preserve">ΦΥΛΛΟ ΣΥΜΜΟΡΦΩΣΗΣ Επί των ΤΕΧΝΙΚΩΝ ΠΡΟΔΙΑΓΡΑΦΩΝ </w:t>
                        </w:r>
                      </w:p>
                      <w:p w:rsidR="00E7169A" w:rsidRDefault="00E7169A" w:rsidP="00E7169A">
                        <w:pPr>
                          <w:autoSpaceDE w:val="0"/>
                          <w:autoSpaceDN w:val="0"/>
                          <w:adjustRightInd w:val="0"/>
                          <w:spacing w:line="264" w:lineRule="auto"/>
                          <w:jc w:val="center"/>
                          <w:rPr>
                            <w:rFonts w:ascii="Comic Sans MS" w:hAnsi="Comic Sans MS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57B45">
                          <w:rPr>
                            <w:rFonts w:ascii="Comic Sans MS" w:hAnsi="Comic Sans MS" w:cs="Arial"/>
                            <w:b/>
                            <w:bCs/>
                            <w:sz w:val="22"/>
                            <w:szCs w:val="22"/>
                          </w:rPr>
                          <w:t xml:space="preserve">ΤΕΧΝΙΚΕΣ ΠΡΟΔΙΑΓΡΑΦΕΣ ΔΗΜΟΥ </w:t>
                        </w:r>
                        <w:r w:rsidRPr="00E57B45">
                          <w:rPr>
                            <w:rFonts w:ascii="Comic Sans MS" w:hAnsi="Comic Sans MS" w:cs="Arial"/>
                            <w:b/>
                            <w:bCs/>
                            <w:sz w:val="22"/>
                            <w:szCs w:val="22"/>
                          </w:rPr>
                          <w:tab/>
                          <w:t>ΠΑΡΑΝΕΣΤΙΟΥ</w:t>
                        </w:r>
                        <w:r>
                          <w:rPr>
                            <w:rFonts w:ascii="Comic Sans MS" w:hAnsi="Comic Sans MS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7169A" w:rsidRDefault="00E7169A" w:rsidP="00E716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E7169A" w:rsidRDefault="00E7169A"/>
                    </w:txbxContent>
                  </v:textbox>
                </v:shape>
              </w:pict>
            </w:r>
            <w:r w:rsidR="0011570B">
              <w:rPr>
                <w:rStyle w:val="Bodytext2Arial95ptBold"/>
              </w:rPr>
              <w:t>(Φ5)ΦΥΛΛΟ ΣΥΜΜΟΡΦΩΣΗΣ ΟΜΑΔΑ 5 ΗΛΕΚΤΡΙΚΕΣ ΣΥΣΚΕΥΕΣ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</w:tr>
      <w:tr w:rsidR="00AD4C22" w:rsidTr="00993330">
        <w:trPr>
          <w:trHeight w:hRule="exact" w:val="7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C22" w:rsidRPr="00993330" w:rsidRDefault="00AD4C22" w:rsidP="00993330">
            <w:pPr>
              <w:pStyle w:val="Bodytext20"/>
              <w:shd w:val="clear" w:color="auto" w:fill="auto"/>
              <w:spacing w:line="130" w:lineRule="exact"/>
              <w:jc w:val="center"/>
              <w:rPr>
                <w:sz w:val="11"/>
              </w:rPr>
            </w:pPr>
            <w:r w:rsidRPr="00993330">
              <w:rPr>
                <w:rStyle w:val="Bodytext2Arial65ptBold"/>
                <w:sz w:val="11"/>
                <w:lang w:val="el-GR" w:eastAsia="el-GR" w:bidi="el-GR"/>
              </w:rPr>
              <w:t>Α</w:t>
            </w:r>
            <w:r w:rsidRPr="00993330">
              <w:rPr>
                <w:rStyle w:val="Bodytext2Arial65ptBold"/>
                <w:sz w:val="11"/>
              </w:rPr>
              <w:t>/TIM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C22" w:rsidRPr="00993330" w:rsidRDefault="00AD4C22" w:rsidP="00993330">
            <w:pPr>
              <w:pStyle w:val="Bodytext20"/>
              <w:shd w:val="clear" w:color="auto" w:fill="auto"/>
              <w:spacing w:line="190" w:lineRule="exact"/>
              <w:jc w:val="center"/>
              <w:rPr>
                <w:sz w:val="11"/>
              </w:rPr>
            </w:pPr>
            <w:r w:rsidRPr="00993330">
              <w:rPr>
                <w:rStyle w:val="Bodytext2Arial95ptBold"/>
                <w:sz w:val="11"/>
              </w:rPr>
              <w:t>ΠΕΡΙΓΡΑΦΗ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C22" w:rsidRPr="00993330" w:rsidRDefault="00AD4C22" w:rsidP="00993330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Arial"/>
                <w:rFonts w:eastAsia="Arial"/>
                <w:sz w:val="11"/>
              </w:rPr>
            </w:pPr>
            <w:r w:rsidRPr="00993330">
              <w:rPr>
                <w:rStyle w:val="Bodytext2Arial"/>
                <w:rFonts w:eastAsia="Arial"/>
                <w:bCs w:val="0"/>
                <w:sz w:val="11"/>
              </w:rPr>
              <w:t>ΑΠΑΙΤΗΣΗ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C22" w:rsidRPr="00993330" w:rsidRDefault="00AD4C22" w:rsidP="00993330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rFonts w:eastAsia="Arial"/>
                <w:bCs w:val="0"/>
                <w:sz w:val="11"/>
              </w:rPr>
            </w:pPr>
            <w:r w:rsidRPr="00993330">
              <w:rPr>
                <w:rStyle w:val="Bodytext2Arial"/>
                <w:rFonts w:eastAsia="Arial"/>
                <w:bCs w:val="0"/>
                <w:sz w:val="11"/>
              </w:rPr>
              <w:t>ΤΕΧΝΙΚΕΣ ΠΡΟΔΙΑΓΡΑΦΕΣ ΠΡΟΙΟΝΤΟΣ ΒΑΣΕΙ ΠΡΟΣΦΟΡΑΣ ΤΟΥ ΥΠΟΨΗΦΙΟΥ ΠΡΟΜΗΘΕΥΤΗ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C22" w:rsidRPr="00993330" w:rsidRDefault="00AD4C22" w:rsidP="00993330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rFonts w:eastAsia="Arial"/>
                <w:bCs w:val="0"/>
                <w:sz w:val="11"/>
              </w:rPr>
            </w:pPr>
            <w:r w:rsidRPr="00993330">
              <w:rPr>
                <w:rStyle w:val="Bodytext2Arial"/>
                <w:rFonts w:eastAsia="Arial"/>
                <w:bCs w:val="0"/>
                <w:sz w:val="11"/>
              </w:rPr>
              <w:t>ΚΑΤΑΣΚΕΥΑΣΤΙΚΟΣ ΟΙΚΟΣ / ΕΡΓΟΣΤΑΣΙΟ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C22" w:rsidRPr="00993330" w:rsidRDefault="00AD4C22" w:rsidP="00993330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rFonts w:eastAsia="Arial"/>
                <w:bCs w:val="0"/>
                <w:sz w:val="11"/>
              </w:rPr>
            </w:pPr>
            <w:r w:rsidRPr="00993330">
              <w:rPr>
                <w:rStyle w:val="Bodytext2Arial"/>
                <w:rFonts w:eastAsia="Arial"/>
                <w:bCs w:val="0"/>
                <w:sz w:val="11"/>
              </w:rPr>
              <w:t>ΧΩΡΑ ΚΑΤΑΣΚΕΥΣΗΣ</w:t>
            </w:r>
          </w:p>
        </w:tc>
      </w:tr>
      <w:tr w:rsidR="0011570B" w:rsidTr="007410D5">
        <w:trPr>
          <w:trHeight w:hRule="exact" w:val="254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rStyle w:val="Bodytext2Arial8pt"/>
              </w:rPr>
              <w:t>5.1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0D5" w:rsidRPr="00993330" w:rsidRDefault="007410D5" w:rsidP="007410D5">
            <w:pPr>
              <w:jc w:val="both"/>
              <w:rPr>
                <w:rStyle w:val="Bodytext2Arial8pt"/>
                <w:lang w:val="en-US"/>
              </w:rPr>
            </w:pPr>
            <w:r w:rsidRPr="00993330">
              <w:rPr>
                <w:rStyle w:val="Bodytext2Arial8pt"/>
                <w:lang w:val="en-US"/>
              </w:rPr>
              <w:t xml:space="preserve">5.1: </w:t>
            </w:r>
            <w:r w:rsidRPr="007410D5">
              <w:rPr>
                <w:rStyle w:val="Bodytext2Arial8pt"/>
              </w:rPr>
              <w:t>ΤΗΛΕΟΡΑΣΗ</w:t>
            </w:r>
            <w:r w:rsidRPr="00993330">
              <w:rPr>
                <w:rStyle w:val="Bodytext2Arial8pt"/>
                <w:lang w:val="en-US"/>
              </w:rPr>
              <w:t xml:space="preserve">   32</w:t>
            </w:r>
            <w:r w:rsidRPr="007410D5">
              <w:rPr>
                <w:rStyle w:val="Bodytext2Arial8pt"/>
              </w:rPr>
              <w:t>΄</w:t>
            </w:r>
            <w:r w:rsidRPr="00993330">
              <w:rPr>
                <w:rStyle w:val="Bodytext2Arial8pt"/>
                <w:lang w:val="en-US"/>
              </w:rPr>
              <w:t xml:space="preserve"> </w:t>
            </w:r>
            <w:r w:rsidRPr="007410D5">
              <w:rPr>
                <w:rStyle w:val="Bodytext2Arial8pt"/>
              </w:rPr>
              <w:t>ΙΝΤΣΩΝ</w:t>
            </w:r>
            <w:r w:rsidRPr="00993330">
              <w:rPr>
                <w:rStyle w:val="Bodytext2Arial8pt"/>
                <w:lang w:val="en-US"/>
              </w:rPr>
              <w:t xml:space="preserve"> </w:t>
            </w:r>
            <w:r w:rsidRPr="007410D5">
              <w:rPr>
                <w:rStyle w:val="Bodytext2Arial8pt"/>
                <w:lang w:val="en-US"/>
              </w:rPr>
              <w:t>LED</w:t>
            </w:r>
            <w:r w:rsidRPr="00993330">
              <w:rPr>
                <w:rStyle w:val="Bodytext2Arial8pt"/>
                <w:lang w:val="en-US"/>
              </w:rPr>
              <w:t xml:space="preserve"> </w:t>
            </w:r>
            <w:r w:rsidRPr="007410D5">
              <w:rPr>
                <w:rStyle w:val="Bodytext2Arial8pt"/>
                <w:lang w:val="en-US"/>
              </w:rPr>
              <w:t>FULL</w:t>
            </w:r>
            <w:r w:rsidRPr="00993330">
              <w:rPr>
                <w:rStyle w:val="Bodytext2Arial8pt"/>
                <w:lang w:val="en-US"/>
              </w:rPr>
              <w:t xml:space="preserve"> </w:t>
            </w:r>
            <w:r w:rsidRPr="007410D5">
              <w:rPr>
                <w:rStyle w:val="Bodytext2Arial8pt"/>
                <w:lang w:val="en-US"/>
              </w:rPr>
              <w:t>HD</w:t>
            </w:r>
            <w:r w:rsidRPr="00993330">
              <w:rPr>
                <w:rStyle w:val="Bodytext2Arial8pt"/>
                <w:lang w:val="en-US"/>
              </w:rPr>
              <w:t xml:space="preserve"> </w:t>
            </w:r>
            <w:proofErr w:type="spellStart"/>
            <w:r w:rsidRPr="007410D5">
              <w:rPr>
                <w:rStyle w:val="Bodytext2Arial8pt"/>
              </w:rPr>
              <w:t>Τύπος</w:t>
            </w:r>
            <w:proofErr w:type="spellEnd"/>
            <w:r w:rsidRPr="00993330">
              <w:rPr>
                <w:rStyle w:val="Bodytext2Arial8pt"/>
                <w:lang w:val="en-US"/>
              </w:rPr>
              <w:t>:LED TV 32"</w:t>
            </w:r>
          </w:p>
          <w:p w:rsidR="007410D5" w:rsidRPr="007410D5" w:rsidRDefault="007410D5" w:rsidP="007410D5">
            <w:pPr>
              <w:jc w:val="both"/>
              <w:rPr>
                <w:rStyle w:val="Bodytext2Arial8pt"/>
              </w:rPr>
            </w:pPr>
            <w:proofErr w:type="spellStart"/>
            <w:r w:rsidRPr="007410D5">
              <w:rPr>
                <w:rStyle w:val="Bodytext2Arial8pt"/>
              </w:rPr>
              <w:t>Ευκρίνεια:Full</w:t>
            </w:r>
            <w:proofErr w:type="spellEnd"/>
            <w:r w:rsidRPr="007410D5">
              <w:rPr>
                <w:rStyle w:val="Bodytext2Arial8pt"/>
              </w:rPr>
              <w:t xml:space="preserve"> HD</w:t>
            </w:r>
          </w:p>
          <w:p w:rsidR="007410D5" w:rsidRPr="007410D5" w:rsidRDefault="007410D5" w:rsidP="007410D5">
            <w:pPr>
              <w:jc w:val="both"/>
              <w:rPr>
                <w:rStyle w:val="Bodytext2Arial8pt"/>
              </w:rPr>
            </w:pPr>
            <w:r w:rsidRPr="007410D5">
              <w:rPr>
                <w:rStyle w:val="Bodytext2Arial8pt"/>
              </w:rPr>
              <w:t xml:space="preserve">Συχνότητα:100 </w:t>
            </w:r>
            <w:proofErr w:type="spellStart"/>
            <w:r w:rsidRPr="007410D5">
              <w:rPr>
                <w:rStyle w:val="Bodytext2Arial8pt"/>
              </w:rPr>
              <w:t>Hz</w:t>
            </w:r>
            <w:proofErr w:type="spellEnd"/>
            <w:r w:rsidRPr="007410D5">
              <w:rPr>
                <w:rStyle w:val="Bodytext2Arial8pt"/>
              </w:rPr>
              <w:t xml:space="preserve"> και ανώτερη</w:t>
            </w:r>
          </w:p>
          <w:p w:rsidR="007410D5" w:rsidRPr="007410D5" w:rsidRDefault="007410D5" w:rsidP="007410D5">
            <w:pPr>
              <w:jc w:val="both"/>
              <w:rPr>
                <w:rStyle w:val="Bodytext2Arial8pt"/>
              </w:rPr>
            </w:pPr>
            <w:r w:rsidRPr="007410D5">
              <w:rPr>
                <w:rStyle w:val="Bodytext2Arial8pt"/>
              </w:rPr>
              <w:t>Ανάλυση  1920x1080</w:t>
            </w:r>
          </w:p>
          <w:p w:rsidR="007410D5" w:rsidRPr="007410D5" w:rsidRDefault="007410D5" w:rsidP="007410D5">
            <w:pPr>
              <w:jc w:val="both"/>
              <w:rPr>
                <w:rStyle w:val="Bodytext2Arial8pt"/>
              </w:rPr>
            </w:pPr>
            <w:r w:rsidRPr="007410D5">
              <w:rPr>
                <w:rStyle w:val="Bodytext2Arial8pt"/>
              </w:rPr>
              <w:t>Ενσωματωμένα ηχεία</w:t>
            </w:r>
          </w:p>
          <w:p w:rsidR="007410D5" w:rsidRPr="007410D5" w:rsidRDefault="007410D5" w:rsidP="007410D5">
            <w:pPr>
              <w:jc w:val="both"/>
              <w:rPr>
                <w:rStyle w:val="Bodytext2Arial8pt"/>
              </w:rPr>
            </w:pPr>
            <w:r w:rsidRPr="007410D5">
              <w:rPr>
                <w:rStyle w:val="Bodytext2Arial8pt"/>
              </w:rPr>
              <w:t>Συνδεσιμότητα: 2x HDMI, 1x USB  τουλάχιστον</w:t>
            </w:r>
          </w:p>
          <w:p w:rsidR="007410D5" w:rsidRPr="007410D5" w:rsidRDefault="007410D5" w:rsidP="007410D5">
            <w:pPr>
              <w:jc w:val="both"/>
              <w:rPr>
                <w:rStyle w:val="Bodytext2Arial8pt"/>
              </w:rPr>
            </w:pPr>
            <w:r w:rsidRPr="007410D5">
              <w:rPr>
                <w:rStyle w:val="Bodytext2Arial8pt"/>
              </w:rPr>
              <w:t>Τηλεχειριστήριο Μπαταρίες (για το</w:t>
            </w:r>
            <w:r w:rsidRPr="00FA1348">
              <w:t xml:space="preserve"> </w:t>
            </w:r>
            <w:r w:rsidRPr="007410D5">
              <w:rPr>
                <w:rStyle w:val="Bodytext2Arial8pt"/>
              </w:rPr>
              <w:t>τηλεχειριστήριο), καλώδιο τροφοδοσίας.</w:t>
            </w:r>
          </w:p>
          <w:p w:rsidR="007410D5" w:rsidRPr="00A94082" w:rsidRDefault="007410D5" w:rsidP="007410D5">
            <w:pPr>
              <w:jc w:val="both"/>
            </w:pPr>
            <w:r w:rsidRPr="007410D5">
              <w:rPr>
                <w:rStyle w:val="Bodytext2Arial8pt"/>
              </w:rPr>
              <w:t>Τοποθετημένες και συνδεμένες  σε σημεία που θα υποδείξει η υπηρεσία του Δήμου και επίδειξη αυτών</w:t>
            </w:r>
            <w:r w:rsidRPr="00A94082">
              <w:t xml:space="preserve">. </w:t>
            </w:r>
          </w:p>
          <w:p w:rsidR="0011570B" w:rsidRDefault="0011570B" w:rsidP="0073377F">
            <w:pPr>
              <w:pStyle w:val="Bodytext20"/>
              <w:shd w:val="clear" w:color="auto" w:fill="auto"/>
              <w:spacing w:line="206" w:lineRule="exact"/>
              <w:ind w:firstLine="2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70B" w:rsidRDefault="0011570B" w:rsidP="0073377F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rStyle w:val="Bodytext2Arial8pt"/>
              </w:rPr>
              <w:t>ΝΑΙ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</w:tr>
      <w:tr w:rsidR="0011570B" w:rsidTr="00AD4C22">
        <w:trPr>
          <w:trHeight w:hRule="exact" w:val="344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rStyle w:val="Bodytext2Arial8pt"/>
              </w:rPr>
              <w:t>5.2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69" w:rsidRPr="002E6853" w:rsidRDefault="002E6853" w:rsidP="002E6853">
            <w:pPr>
              <w:jc w:val="both"/>
              <w:rPr>
                <w:rStyle w:val="Bodytext2Arial8pt"/>
              </w:rPr>
            </w:pPr>
            <w:r>
              <w:rPr>
                <w:rStyle w:val="Bodytext2Arial8pt"/>
              </w:rPr>
              <w:t xml:space="preserve">5.2: </w:t>
            </w:r>
            <w:r w:rsidR="00302969" w:rsidRPr="002E6853">
              <w:rPr>
                <w:rStyle w:val="Bodytext2Arial8pt"/>
              </w:rPr>
              <w:t xml:space="preserve">Πλυντήριο ρούχων </w:t>
            </w:r>
          </w:p>
          <w:p w:rsidR="00302969" w:rsidRPr="002E6853" w:rsidRDefault="00302969" w:rsidP="002E6853">
            <w:pPr>
              <w:jc w:val="both"/>
              <w:rPr>
                <w:rStyle w:val="Bodytext2Arial8pt"/>
              </w:rPr>
            </w:pPr>
            <w:r w:rsidRPr="002E6853">
              <w:rPr>
                <w:rStyle w:val="Bodytext2Arial8pt"/>
              </w:rPr>
              <w:t xml:space="preserve">Μέγιστη ταχύτητα στυψίματος: 1400 </w:t>
            </w:r>
            <w:proofErr w:type="spellStart"/>
            <w:r w:rsidRPr="002E6853">
              <w:rPr>
                <w:rStyle w:val="Bodytext2Arial8pt"/>
              </w:rPr>
              <w:t>rpm</w:t>
            </w:r>
            <w:proofErr w:type="spellEnd"/>
          </w:p>
          <w:p w:rsidR="00302969" w:rsidRPr="002E6853" w:rsidRDefault="00302969" w:rsidP="002E6853">
            <w:pPr>
              <w:jc w:val="both"/>
              <w:rPr>
                <w:rStyle w:val="Bodytext2Arial8pt"/>
              </w:rPr>
            </w:pPr>
            <w:r w:rsidRPr="002E6853">
              <w:rPr>
                <w:rStyle w:val="Bodytext2Arial8pt"/>
              </w:rPr>
              <w:t>Χωρητικότητα πλύσης (</w:t>
            </w:r>
            <w:proofErr w:type="spellStart"/>
            <w:r w:rsidRPr="002E6853">
              <w:rPr>
                <w:rStyle w:val="Bodytext2Arial8pt"/>
              </w:rPr>
              <w:t>kg</w:t>
            </w:r>
            <w:proofErr w:type="spellEnd"/>
            <w:r w:rsidRPr="002E6853">
              <w:rPr>
                <w:rStyle w:val="Bodytext2Arial8pt"/>
              </w:rPr>
              <w:t xml:space="preserve">): 12 </w:t>
            </w:r>
            <w:proofErr w:type="spellStart"/>
            <w:r w:rsidRPr="002E6853">
              <w:rPr>
                <w:rStyle w:val="Bodytext2Arial8pt"/>
              </w:rPr>
              <w:t>kg</w:t>
            </w:r>
            <w:proofErr w:type="spellEnd"/>
            <w:r w:rsidRPr="002E6853">
              <w:rPr>
                <w:rStyle w:val="Bodytext2Arial8pt"/>
              </w:rPr>
              <w:t xml:space="preserve"> και άνω</w:t>
            </w:r>
          </w:p>
          <w:p w:rsidR="00302969" w:rsidRPr="002E6853" w:rsidRDefault="00302969" w:rsidP="002E6853">
            <w:pPr>
              <w:jc w:val="both"/>
              <w:rPr>
                <w:rStyle w:val="Bodytext2Arial8pt"/>
              </w:rPr>
            </w:pPr>
            <w:r w:rsidRPr="002E6853">
              <w:rPr>
                <w:rStyle w:val="Bodytext2Arial8pt"/>
              </w:rPr>
              <w:t xml:space="preserve">Ενεργειακή </w:t>
            </w:r>
            <w:proofErr w:type="spellStart"/>
            <w:r w:rsidRPr="002E6853">
              <w:rPr>
                <w:rStyle w:val="Bodytext2Arial8pt"/>
              </w:rPr>
              <w:t>κλάση:A</w:t>
            </w:r>
            <w:proofErr w:type="spellEnd"/>
            <w:r w:rsidRPr="002E6853">
              <w:rPr>
                <w:rStyle w:val="Bodytext2Arial8pt"/>
              </w:rPr>
              <w:t>+++ τουλάχιστον</w:t>
            </w:r>
          </w:p>
          <w:p w:rsidR="00302969" w:rsidRPr="002E6853" w:rsidRDefault="00302969" w:rsidP="002E6853">
            <w:pPr>
              <w:jc w:val="both"/>
              <w:rPr>
                <w:rStyle w:val="Bodytext2Arial8pt"/>
              </w:rPr>
            </w:pPr>
            <w:r w:rsidRPr="002E6853">
              <w:rPr>
                <w:rStyle w:val="Bodytext2Arial8pt"/>
              </w:rPr>
              <w:t xml:space="preserve">Φόρτωση: Εμπρόσθια </w:t>
            </w:r>
          </w:p>
          <w:p w:rsidR="00302969" w:rsidRPr="002E6853" w:rsidRDefault="00302969" w:rsidP="00302969">
            <w:pPr>
              <w:jc w:val="both"/>
              <w:rPr>
                <w:rStyle w:val="Bodytext2Arial8pt"/>
              </w:rPr>
            </w:pPr>
            <w:r w:rsidRPr="002E6853">
              <w:rPr>
                <w:rStyle w:val="Bodytext2Arial8pt"/>
              </w:rPr>
              <w:t xml:space="preserve">Χρώμα : λευκό </w:t>
            </w:r>
          </w:p>
          <w:p w:rsidR="00302969" w:rsidRPr="002E6853" w:rsidRDefault="00302969" w:rsidP="00302969">
            <w:pPr>
              <w:jc w:val="both"/>
              <w:rPr>
                <w:rStyle w:val="Bodytext2Arial8pt"/>
              </w:rPr>
            </w:pPr>
          </w:p>
          <w:p w:rsidR="00302969" w:rsidRPr="002E6853" w:rsidRDefault="00302969" w:rsidP="00302969">
            <w:pPr>
              <w:jc w:val="both"/>
              <w:rPr>
                <w:rStyle w:val="Bodytext2Arial8pt"/>
              </w:rPr>
            </w:pPr>
            <w:r w:rsidRPr="002E6853">
              <w:rPr>
                <w:rStyle w:val="Bodytext2Arial8pt"/>
              </w:rPr>
              <w:t>Τοποθέτηση και εγκατάσταση σε όλες τις παροχές ύδρευσης αποχέτευσης και ηλεκτρισμού με όλα</w:t>
            </w:r>
            <w:r w:rsidRPr="00FA1348">
              <w:t xml:space="preserve"> τα </w:t>
            </w:r>
            <w:r w:rsidRPr="002E6853">
              <w:rPr>
                <w:rStyle w:val="Bodytext2Arial8pt"/>
              </w:rPr>
              <w:t xml:space="preserve">υλικά και </w:t>
            </w:r>
            <w:proofErr w:type="spellStart"/>
            <w:r w:rsidRPr="002E6853">
              <w:rPr>
                <w:rStyle w:val="Bodytext2Arial8pt"/>
              </w:rPr>
              <w:t>μικροϋλικά</w:t>
            </w:r>
            <w:proofErr w:type="spellEnd"/>
            <w:r w:rsidRPr="002E6853">
              <w:rPr>
                <w:rStyle w:val="Bodytext2Arial8pt"/>
              </w:rPr>
              <w:t xml:space="preserve"> που απαιτούνται καθώς και δοκιμαστική χρήση αυτού και επίδειξη.  </w:t>
            </w:r>
          </w:p>
          <w:p w:rsidR="0011570B" w:rsidRDefault="0011570B" w:rsidP="0073377F">
            <w:pPr>
              <w:pStyle w:val="Bodytext20"/>
              <w:shd w:val="clear" w:color="auto" w:fill="auto"/>
              <w:spacing w:line="206" w:lineRule="exact"/>
              <w:ind w:firstLine="2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70B" w:rsidRDefault="0011570B" w:rsidP="0073377F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rStyle w:val="Bodytext2Arial8pt"/>
              </w:rPr>
              <w:t>ΝΑΙ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</w:tr>
      <w:tr w:rsidR="0011570B" w:rsidTr="00AD4C22">
        <w:trPr>
          <w:trHeight w:hRule="exact" w:val="353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rStyle w:val="Bodytext2Arial8pt"/>
              </w:rPr>
              <w:t>5.3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71A" w:rsidRPr="00B7471A" w:rsidRDefault="00B7471A" w:rsidP="00B7471A">
            <w:pPr>
              <w:jc w:val="both"/>
              <w:rPr>
                <w:rStyle w:val="Bodytext2Arial8pt"/>
              </w:rPr>
            </w:pPr>
            <w:r w:rsidRPr="00FA1348">
              <w:rPr>
                <w:b/>
                <w:sz w:val="22"/>
                <w:szCs w:val="22"/>
                <w:u w:val="single"/>
              </w:rPr>
              <w:t>(</w:t>
            </w:r>
            <w:r w:rsidRPr="00B7471A">
              <w:rPr>
                <w:rStyle w:val="Bodytext2Arial8pt"/>
              </w:rPr>
              <w:t>5.3): ΣΙΔΕΡΩΤΗΡΙΟ</w:t>
            </w:r>
          </w:p>
          <w:p w:rsidR="000211CE" w:rsidRPr="000211CE" w:rsidRDefault="000211CE" w:rsidP="00B7471A">
            <w:pPr>
              <w:pStyle w:val="a6"/>
              <w:widowControl/>
              <w:ind w:left="360"/>
              <w:rPr>
                <w:rStyle w:val="Bodytext2Arial8pt"/>
              </w:rPr>
            </w:pPr>
            <w:r w:rsidRPr="000211CE">
              <w:rPr>
                <w:rStyle w:val="Bodytext2Arial8pt"/>
              </w:rPr>
              <w:t>Ταχύτητα περιστροφής κυλίνδρου 2 - 4.5 m/</w:t>
            </w:r>
            <w:proofErr w:type="spellStart"/>
            <w:r w:rsidRPr="000211CE">
              <w:rPr>
                <w:rStyle w:val="Bodytext2Arial8pt"/>
              </w:rPr>
              <w:t>min</w:t>
            </w:r>
            <w:proofErr w:type="spellEnd"/>
            <w:r w:rsidRPr="000211CE">
              <w:rPr>
                <w:rStyle w:val="Bodytext2Arial8pt"/>
              </w:rPr>
              <w:t> </w:t>
            </w:r>
          </w:p>
          <w:p w:rsidR="000211CE" w:rsidRPr="000211CE" w:rsidRDefault="000211CE" w:rsidP="000211CE">
            <w:pPr>
              <w:ind w:left="284" w:hanging="284"/>
              <w:rPr>
                <w:rStyle w:val="Bodytext2Arial8pt"/>
              </w:rPr>
            </w:pPr>
            <w:r w:rsidRPr="000211CE">
              <w:rPr>
                <w:rStyle w:val="Bodytext2Arial8pt"/>
              </w:rPr>
              <w:t>Πεντάλ για άνετο χειρισμό</w:t>
            </w:r>
          </w:p>
          <w:p w:rsidR="000211CE" w:rsidRPr="000211CE" w:rsidRDefault="000211CE" w:rsidP="00801B70">
            <w:pPr>
              <w:rPr>
                <w:rStyle w:val="Bodytext2Arial8pt"/>
              </w:rPr>
            </w:pPr>
            <w:r w:rsidRPr="000211CE">
              <w:rPr>
                <w:rStyle w:val="Bodytext2Arial8pt"/>
              </w:rPr>
              <w:t>Επιλογή θερμοκρα</w:t>
            </w:r>
            <w:r w:rsidR="00801B70">
              <w:rPr>
                <w:rStyle w:val="Bodytext2Arial8pt"/>
              </w:rPr>
              <w:t xml:space="preserve">σίας για διαφορετικές βαθμίδες </w:t>
            </w:r>
            <w:r w:rsidRPr="000211CE">
              <w:rPr>
                <w:rStyle w:val="Bodytext2Arial8pt"/>
              </w:rPr>
              <w:t>θερμοκρασίας</w:t>
            </w:r>
          </w:p>
          <w:p w:rsidR="000211CE" w:rsidRPr="000211CE" w:rsidRDefault="000211CE" w:rsidP="000211CE">
            <w:pPr>
              <w:ind w:left="360" w:hanging="360"/>
              <w:rPr>
                <w:rStyle w:val="Bodytext2Arial8pt"/>
              </w:rPr>
            </w:pPr>
            <w:r w:rsidRPr="000211CE">
              <w:rPr>
                <w:rStyle w:val="Bodytext2Arial8pt"/>
              </w:rPr>
              <w:t>Επιλογή ταχύτητας κυλίνδρου</w:t>
            </w:r>
          </w:p>
          <w:p w:rsidR="000211CE" w:rsidRPr="000211CE" w:rsidRDefault="000211CE" w:rsidP="00801B70">
            <w:pPr>
              <w:rPr>
                <w:rStyle w:val="Bodytext2Arial8pt"/>
              </w:rPr>
            </w:pPr>
            <w:r w:rsidRPr="000211CE">
              <w:rPr>
                <w:rStyle w:val="Bodytext2Arial8pt"/>
              </w:rPr>
              <w:t>Τοποθέτηση και εγκατάσταση καθώς και δοκιμαστική χρήση αυτού και επίδειξη</w:t>
            </w:r>
          </w:p>
          <w:p w:rsidR="0011570B" w:rsidRDefault="0011570B" w:rsidP="0073377F">
            <w:pPr>
              <w:pStyle w:val="Bodytext20"/>
              <w:shd w:val="clear" w:color="auto" w:fill="auto"/>
              <w:spacing w:line="206" w:lineRule="exact"/>
              <w:ind w:firstLine="2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70B" w:rsidRDefault="0011570B" w:rsidP="0073377F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rStyle w:val="Bodytext2Arial8pt"/>
              </w:rPr>
              <w:t>ΝΑΙ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70B" w:rsidRDefault="0011570B" w:rsidP="0073377F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3668"/>
        <w:gridCol w:w="1701"/>
        <w:gridCol w:w="1592"/>
        <w:gridCol w:w="9"/>
        <w:gridCol w:w="1445"/>
        <w:gridCol w:w="1459"/>
      </w:tblGrid>
      <w:tr w:rsidR="007D200E" w:rsidTr="005B0B12">
        <w:trPr>
          <w:trHeight w:hRule="exact" w:val="256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E" w:rsidRDefault="007D200E" w:rsidP="00D0754E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rStyle w:val="Bodytext2Arial8pt"/>
              </w:rPr>
              <w:t>5.4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12" w:rsidRPr="005B0B12" w:rsidRDefault="005B0B12" w:rsidP="005B0B12">
            <w:pPr>
              <w:jc w:val="both"/>
              <w:rPr>
                <w:rStyle w:val="Bodytext2Arial8pt"/>
              </w:rPr>
            </w:pPr>
            <w:r w:rsidRPr="005B0B12">
              <w:rPr>
                <w:rStyle w:val="Bodytext2Arial8pt"/>
              </w:rPr>
              <w:t>(5.4): ΣΤΕΓΝΩΤΗΡΙΟ</w:t>
            </w:r>
          </w:p>
          <w:p w:rsidR="001759F2" w:rsidRPr="001759F2" w:rsidRDefault="001759F2" w:rsidP="001759F2">
            <w:pPr>
              <w:rPr>
                <w:rStyle w:val="Bodytext2Arial8pt"/>
              </w:rPr>
            </w:pPr>
            <w:r w:rsidRPr="001759F2">
              <w:rPr>
                <w:rStyle w:val="Bodytext2Arial8pt"/>
              </w:rPr>
              <w:t>5.4 Φόρτωση: Εμπρόσθια φόρτωση</w:t>
            </w:r>
          </w:p>
          <w:p w:rsidR="001759F2" w:rsidRPr="001759F2" w:rsidRDefault="001759F2" w:rsidP="001759F2">
            <w:pPr>
              <w:rPr>
                <w:rStyle w:val="Bodytext2Arial8pt"/>
              </w:rPr>
            </w:pPr>
            <w:r w:rsidRPr="001759F2">
              <w:rPr>
                <w:rStyle w:val="Bodytext2Arial8pt"/>
              </w:rPr>
              <w:t>Ενεργειακή κλάση: A++ τουλάχιστον</w:t>
            </w:r>
          </w:p>
          <w:p w:rsidR="001759F2" w:rsidRPr="001759F2" w:rsidRDefault="001759F2" w:rsidP="001759F2">
            <w:pPr>
              <w:rPr>
                <w:rStyle w:val="Bodytext2Arial8pt"/>
              </w:rPr>
            </w:pPr>
            <w:r w:rsidRPr="001759F2">
              <w:rPr>
                <w:rStyle w:val="Bodytext2Arial8pt"/>
              </w:rPr>
              <w:t>Χωρητικότητα στεγνώματος (</w:t>
            </w:r>
            <w:proofErr w:type="spellStart"/>
            <w:r w:rsidRPr="001759F2">
              <w:rPr>
                <w:rStyle w:val="Bodytext2Arial8pt"/>
              </w:rPr>
              <w:t>kg</w:t>
            </w:r>
            <w:proofErr w:type="spellEnd"/>
            <w:r w:rsidRPr="001759F2">
              <w:rPr>
                <w:rStyle w:val="Bodytext2Arial8pt"/>
              </w:rPr>
              <w:t xml:space="preserve">): 9 </w:t>
            </w:r>
            <w:proofErr w:type="spellStart"/>
            <w:r w:rsidRPr="001759F2">
              <w:rPr>
                <w:rStyle w:val="Bodytext2Arial8pt"/>
              </w:rPr>
              <w:t>kg</w:t>
            </w:r>
            <w:proofErr w:type="spellEnd"/>
            <w:r w:rsidRPr="001759F2">
              <w:rPr>
                <w:rStyle w:val="Bodytext2Arial8pt"/>
              </w:rPr>
              <w:t xml:space="preserve"> τουλάχιστον</w:t>
            </w:r>
          </w:p>
          <w:p w:rsidR="001759F2" w:rsidRPr="001759F2" w:rsidRDefault="001759F2" w:rsidP="001759F2">
            <w:pPr>
              <w:autoSpaceDE w:val="0"/>
              <w:autoSpaceDN w:val="0"/>
              <w:adjustRightInd w:val="0"/>
              <w:rPr>
                <w:rStyle w:val="Bodytext2Arial8pt"/>
              </w:rPr>
            </w:pPr>
            <w:r w:rsidRPr="001759F2">
              <w:rPr>
                <w:rStyle w:val="Bodytext2Arial8pt"/>
              </w:rPr>
              <w:t>Σύστημα Συμπύκνωσης Υδρατμών : Να  Διαθέτει</w:t>
            </w:r>
          </w:p>
          <w:p w:rsidR="001759F2" w:rsidRPr="001759F2" w:rsidRDefault="001759F2" w:rsidP="001759F2">
            <w:pPr>
              <w:rPr>
                <w:rStyle w:val="Bodytext2Arial8pt"/>
              </w:rPr>
            </w:pPr>
            <w:proofErr w:type="spellStart"/>
            <w:r w:rsidRPr="001759F2">
              <w:rPr>
                <w:rStyle w:val="Bodytext2Arial8pt"/>
              </w:rPr>
              <w:t>Tάση</w:t>
            </w:r>
            <w:proofErr w:type="spellEnd"/>
            <w:r w:rsidRPr="001759F2">
              <w:rPr>
                <w:rStyle w:val="Bodytext2Arial8pt"/>
              </w:rPr>
              <w:t xml:space="preserve"> εισόδου: 220 - 240 </w:t>
            </w:r>
            <w:hyperlink r:id="rId8" w:history="1">
              <w:proofErr w:type="spellStart"/>
              <w:r w:rsidRPr="001759F2">
                <w:rPr>
                  <w:rStyle w:val="Bodytext2Arial8pt"/>
                </w:rPr>
                <w:t>Volt</w:t>
              </w:r>
              <w:proofErr w:type="spellEnd"/>
            </w:hyperlink>
          </w:p>
          <w:p w:rsidR="001759F2" w:rsidRPr="001759F2" w:rsidRDefault="001759F2" w:rsidP="001759F2">
            <w:pPr>
              <w:rPr>
                <w:rStyle w:val="Bodytext2Arial8pt"/>
              </w:rPr>
            </w:pPr>
            <w:r w:rsidRPr="001759F2">
              <w:rPr>
                <w:rStyle w:val="Bodytext2Arial8pt"/>
              </w:rPr>
              <w:t xml:space="preserve">Συχνότητα: 50 </w:t>
            </w:r>
            <w:proofErr w:type="spellStart"/>
            <w:r w:rsidRPr="001759F2">
              <w:rPr>
                <w:rStyle w:val="Bodytext2Arial8pt"/>
              </w:rPr>
              <w:t>Hz</w:t>
            </w:r>
            <w:proofErr w:type="spellEnd"/>
          </w:p>
          <w:p w:rsidR="001759F2" w:rsidRPr="001759F2" w:rsidRDefault="001759F2" w:rsidP="001759F2">
            <w:pPr>
              <w:rPr>
                <w:rStyle w:val="Bodytext2Arial8pt"/>
              </w:rPr>
            </w:pPr>
          </w:p>
          <w:p w:rsidR="001759F2" w:rsidRPr="001759F2" w:rsidRDefault="001759F2" w:rsidP="001759F2">
            <w:pPr>
              <w:jc w:val="both"/>
              <w:rPr>
                <w:rStyle w:val="Bodytext2Arial8pt"/>
              </w:rPr>
            </w:pPr>
            <w:r w:rsidRPr="001759F2">
              <w:rPr>
                <w:rStyle w:val="Bodytext2Arial8pt"/>
              </w:rPr>
              <w:t xml:space="preserve"> Τοποθέτηση και εγκατάσταση σε</w:t>
            </w:r>
            <w:r w:rsidRPr="00FA1348">
              <w:t xml:space="preserve"> </w:t>
            </w:r>
            <w:r w:rsidRPr="001759F2">
              <w:rPr>
                <w:rStyle w:val="Bodytext2Arial8pt"/>
              </w:rPr>
              <w:t xml:space="preserve">όλες τις παροχές αποχέτευσης και ηλεκτρισμού με όλα τα υλικά και </w:t>
            </w:r>
            <w:proofErr w:type="spellStart"/>
            <w:r w:rsidRPr="001759F2">
              <w:rPr>
                <w:rStyle w:val="Bodytext2Arial8pt"/>
              </w:rPr>
              <w:t>μικροϋλικά</w:t>
            </w:r>
            <w:proofErr w:type="spellEnd"/>
            <w:r w:rsidRPr="001759F2">
              <w:rPr>
                <w:rStyle w:val="Bodytext2Arial8pt"/>
              </w:rPr>
              <w:t xml:space="preserve"> που απαιτούνται καθώς και δοκιμαστική χρήση αυτού και επίδειξη.  </w:t>
            </w:r>
          </w:p>
          <w:p w:rsidR="007D200E" w:rsidRDefault="007D200E" w:rsidP="00D0754E">
            <w:pPr>
              <w:pStyle w:val="Bodytext20"/>
              <w:shd w:val="clear" w:color="auto" w:fill="auto"/>
              <w:spacing w:line="206" w:lineRule="exact"/>
              <w:ind w:firstLine="2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0E" w:rsidRDefault="007D200E" w:rsidP="00D0754E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rStyle w:val="Bodytext2Arial8pt"/>
              </w:rPr>
              <w:t>ΝΑΙ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E" w:rsidRDefault="007D200E" w:rsidP="00D0754E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E" w:rsidRDefault="007D200E" w:rsidP="00D0754E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E" w:rsidRDefault="007D200E" w:rsidP="00D0754E">
            <w:pPr>
              <w:rPr>
                <w:sz w:val="10"/>
                <w:szCs w:val="10"/>
              </w:rPr>
            </w:pPr>
          </w:p>
        </w:tc>
      </w:tr>
      <w:tr w:rsidR="007D200E" w:rsidTr="009709EA">
        <w:trPr>
          <w:trHeight w:hRule="exact" w:val="213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0E" w:rsidRDefault="007D200E" w:rsidP="0066142D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rStyle w:val="Bodytext2Arial8pt"/>
              </w:rPr>
              <w:lastRenderedPageBreak/>
              <w:t>5.5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B12" w:rsidRPr="00FA1348" w:rsidRDefault="005B0B12" w:rsidP="005B0B1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B0B12">
              <w:rPr>
                <w:rStyle w:val="Bodytext2Arial8pt"/>
              </w:rPr>
              <w:t>(5.5): ΚΑΦΕΤΙΕΡΑ</w:t>
            </w:r>
          </w:p>
          <w:p w:rsidR="00C70C1F" w:rsidRPr="00C70C1F" w:rsidRDefault="00C70C1F" w:rsidP="00C70C1F">
            <w:pPr>
              <w:rPr>
                <w:rStyle w:val="Bodytext2Arial8pt"/>
              </w:rPr>
            </w:pPr>
            <w:r w:rsidRPr="00C70C1F">
              <w:rPr>
                <w:rStyle w:val="Bodytext2Arial8pt"/>
              </w:rPr>
              <w:t xml:space="preserve">5.5 Τύπος συσκευής: </w:t>
            </w:r>
            <w:proofErr w:type="spellStart"/>
            <w:r w:rsidRPr="00C70C1F">
              <w:rPr>
                <w:rStyle w:val="Bodytext2Arial8pt"/>
              </w:rPr>
              <w:t>Πολυκαφετιέρα</w:t>
            </w:r>
            <w:proofErr w:type="spellEnd"/>
          </w:p>
          <w:p w:rsidR="00C70C1F" w:rsidRPr="00C70C1F" w:rsidRDefault="00C70C1F" w:rsidP="00C70C1F">
            <w:pPr>
              <w:rPr>
                <w:rStyle w:val="Bodytext2Arial8pt"/>
              </w:rPr>
            </w:pPr>
            <w:r w:rsidRPr="00C70C1F">
              <w:rPr>
                <w:rStyle w:val="Bodytext2Arial8pt"/>
              </w:rPr>
              <w:t>Σύστημα για ταμπλέτες/κάψουλες: Ναι</w:t>
            </w:r>
          </w:p>
          <w:p w:rsidR="00C70C1F" w:rsidRPr="00C70C1F" w:rsidRDefault="00C70C1F" w:rsidP="00C70C1F">
            <w:pPr>
              <w:rPr>
                <w:rStyle w:val="Bodytext2Arial8pt"/>
              </w:rPr>
            </w:pPr>
            <w:r w:rsidRPr="00C70C1F">
              <w:rPr>
                <w:rStyle w:val="Bodytext2Arial8pt"/>
              </w:rPr>
              <w:t>Μέγιστη ισχύς:1300 W  ή ανώτερη</w:t>
            </w:r>
          </w:p>
          <w:p w:rsidR="00C70C1F" w:rsidRPr="00C70C1F" w:rsidRDefault="00C70C1F" w:rsidP="00C70C1F">
            <w:pPr>
              <w:rPr>
                <w:rStyle w:val="Bodytext2Arial8pt"/>
              </w:rPr>
            </w:pPr>
            <w:r w:rsidRPr="00C70C1F">
              <w:rPr>
                <w:rStyle w:val="Bodytext2Arial8pt"/>
              </w:rPr>
              <w:t xml:space="preserve">Πίεση αντλίας: 3.3 </w:t>
            </w:r>
            <w:proofErr w:type="spellStart"/>
            <w:r w:rsidRPr="00C70C1F">
              <w:rPr>
                <w:rStyle w:val="Bodytext2Arial8pt"/>
              </w:rPr>
              <w:t>bar</w:t>
            </w:r>
            <w:proofErr w:type="spellEnd"/>
            <w:r w:rsidRPr="00C70C1F">
              <w:rPr>
                <w:rStyle w:val="Bodytext2Arial8pt"/>
              </w:rPr>
              <w:t xml:space="preserve"> ή ανώτερη</w:t>
            </w:r>
          </w:p>
          <w:p w:rsidR="00C70C1F" w:rsidRPr="00C70C1F" w:rsidRDefault="00C70C1F" w:rsidP="00C70C1F">
            <w:pPr>
              <w:rPr>
                <w:rStyle w:val="Bodytext2Arial8pt"/>
              </w:rPr>
            </w:pPr>
            <w:r w:rsidRPr="00C70C1F">
              <w:rPr>
                <w:rStyle w:val="Bodytext2Arial8pt"/>
              </w:rPr>
              <w:t xml:space="preserve">Τεχνολογία παρασκευής αφεψημάτων: καφές, </w:t>
            </w:r>
            <w:proofErr w:type="spellStart"/>
            <w:r w:rsidRPr="00C70C1F">
              <w:rPr>
                <w:rStyle w:val="Bodytext2Arial8pt"/>
              </w:rPr>
              <w:t>espresso</w:t>
            </w:r>
            <w:proofErr w:type="spellEnd"/>
            <w:r w:rsidRPr="00C70C1F">
              <w:rPr>
                <w:rStyle w:val="Bodytext2Arial8pt"/>
              </w:rPr>
              <w:t xml:space="preserve">, </w:t>
            </w:r>
            <w:proofErr w:type="spellStart"/>
            <w:r w:rsidRPr="00C70C1F">
              <w:rPr>
                <w:rStyle w:val="Bodytext2Arial8pt"/>
              </w:rPr>
              <w:t>cappuccino</w:t>
            </w:r>
            <w:proofErr w:type="spellEnd"/>
            <w:r w:rsidRPr="00C70C1F">
              <w:rPr>
                <w:rStyle w:val="Bodytext2Arial8pt"/>
              </w:rPr>
              <w:t>, ζεστή σοκολάτα ή τσάι</w:t>
            </w:r>
          </w:p>
          <w:p w:rsidR="00C70C1F" w:rsidRPr="00C70C1F" w:rsidRDefault="00C70C1F" w:rsidP="00C70C1F">
            <w:pPr>
              <w:rPr>
                <w:rStyle w:val="Bodytext2Arial8pt"/>
              </w:rPr>
            </w:pPr>
            <w:r w:rsidRPr="00C70C1F">
              <w:rPr>
                <w:rStyle w:val="Bodytext2Arial8pt"/>
              </w:rPr>
              <w:t>Τάση εισόδου: 220 - 240 V</w:t>
            </w:r>
          </w:p>
          <w:p w:rsidR="00C70C1F" w:rsidRPr="00C70C1F" w:rsidRDefault="00C70C1F" w:rsidP="00C70C1F">
            <w:pPr>
              <w:rPr>
                <w:rStyle w:val="Bodytext2Arial8pt"/>
              </w:rPr>
            </w:pPr>
            <w:r w:rsidRPr="00C70C1F">
              <w:rPr>
                <w:rStyle w:val="Bodytext2Arial8pt"/>
              </w:rPr>
              <w:t xml:space="preserve">Συχνότητα: 50 - 60 </w:t>
            </w:r>
            <w:proofErr w:type="spellStart"/>
            <w:r w:rsidRPr="00C70C1F">
              <w:rPr>
                <w:rStyle w:val="Bodytext2Arial8pt"/>
              </w:rPr>
              <w:t>Hz</w:t>
            </w:r>
            <w:proofErr w:type="spellEnd"/>
          </w:p>
          <w:p w:rsidR="00C70C1F" w:rsidRPr="00C70C1F" w:rsidRDefault="00C70C1F" w:rsidP="00C70C1F">
            <w:pPr>
              <w:rPr>
                <w:rStyle w:val="Bodytext2Arial8pt"/>
              </w:rPr>
            </w:pPr>
            <w:r w:rsidRPr="00C70C1F">
              <w:rPr>
                <w:rStyle w:val="Bodytext2Arial8pt"/>
              </w:rPr>
              <w:t>Επίδειξη και δοκιμαστική χρήση</w:t>
            </w:r>
            <w:r w:rsidRPr="00FA1348">
              <w:t xml:space="preserve"> </w:t>
            </w:r>
            <w:r w:rsidRPr="00C70C1F">
              <w:rPr>
                <w:rStyle w:val="Bodytext2Arial8pt"/>
              </w:rPr>
              <w:t xml:space="preserve">αυτού.  </w:t>
            </w:r>
          </w:p>
          <w:p w:rsidR="007D200E" w:rsidRDefault="007D200E" w:rsidP="0066142D">
            <w:pPr>
              <w:pStyle w:val="Bodytext20"/>
              <w:shd w:val="clear" w:color="auto" w:fill="auto"/>
              <w:spacing w:line="206" w:lineRule="exact"/>
              <w:ind w:firstLine="2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00E" w:rsidRDefault="007D200E" w:rsidP="0066142D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rStyle w:val="Bodytext2Arial8pt"/>
              </w:rPr>
              <w:t>ΝΑΙ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0E" w:rsidRDefault="007D200E" w:rsidP="0066142D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0E" w:rsidRDefault="007D200E" w:rsidP="0066142D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E" w:rsidRDefault="007D200E" w:rsidP="0066142D">
            <w:pPr>
              <w:rPr>
                <w:sz w:val="10"/>
                <w:szCs w:val="10"/>
              </w:rPr>
            </w:pPr>
          </w:p>
        </w:tc>
      </w:tr>
      <w:tr w:rsidR="007D200E" w:rsidTr="00E7169A">
        <w:trPr>
          <w:trHeight w:hRule="exact" w:val="29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0E" w:rsidRDefault="007D200E" w:rsidP="0066142D">
            <w:pPr>
              <w:pStyle w:val="Bodytext20"/>
              <w:shd w:val="clear" w:color="auto" w:fill="auto"/>
              <w:spacing w:line="160" w:lineRule="exact"/>
              <w:jc w:val="center"/>
              <w:rPr>
                <w:rStyle w:val="Bodytext2Arial8pt"/>
              </w:rPr>
            </w:pPr>
            <w:r>
              <w:rPr>
                <w:rStyle w:val="Bodytext2Arial8pt"/>
              </w:rPr>
              <w:t>5.6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9EA" w:rsidRPr="005B0B12" w:rsidRDefault="009709EA" w:rsidP="009709EA">
            <w:pPr>
              <w:rPr>
                <w:rStyle w:val="Bodytext2Arial8pt"/>
              </w:rPr>
            </w:pPr>
            <w:r w:rsidRPr="005B0B12">
              <w:rPr>
                <w:rStyle w:val="Bodytext2Arial8pt"/>
              </w:rPr>
              <w:t>(5.6): ΑΔΙΑΒΡΟΧΟ ΘΕΡΜΑΝΤΙΚΟ ΥΠΕΡΥΘΡΩΝ 2KW</w:t>
            </w:r>
          </w:p>
          <w:p w:rsidR="009709EA" w:rsidRPr="009709EA" w:rsidRDefault="009709EA" w:rsidP="009709EA">
            <w:pPr>
              <w:autoSpaceDE w:val="0"/>
              <w:autoSpaceDN w:val="0"/>
              <w:adjustRightInd w:val="0"/>
              <w:rPr>
                <w:rStyle w:val="Bodytext2Arial8pt"/>
              </w:rPr>
            </w:pPr>
            <w:r w:rsidRPr="009709EA">
              <w:rPr>
                <w:rStyle w:val="Bodytext2Arial8pt"/>
              </w:rPr>
              <w:t>Για εξωτερικούς &amp; εσωτερικούς χώρους αδιάβροχο IPX-5.</w:t>
            </w:r>
          </w:p>
          <w:p w:rsidR="009709EA" w:rsidRPr="009709EA" w:rsidRDefault="009709EA" w:rsidP="009709EA">
            <w:pPr>
              <w:autoSpaceDE w:val="0"/>
              <w:autoSpaceDN w:val="0"/>
              <w:adjustRightInd w:val="0"/>
              <w:rPr>
                <w:rStyle w:val="Bodytext2Arial8pt"/>
              </w:rPr>
            </w:pPr>
            <w:r w:rsidRPr="009709EA">
              <w:rPr>
                <w:rStyle w:val="Bodytext2Arial8pt"/>
              </w:rPr>
              <w:t>Λάμπα μακράς διαρκείας. (έως 7000 ώρες)</w:t>
            </w:r>
          </w:p>
          <w:p w:rsidR="009709EA" w:rsidRPr="009709EA" w:rsidRDefault="009709EA" w:rsidP="009709EA">
            <w:pPr>
              <w:jc w:val="both"/>
              <w:rPr>
                <w:rStyle w:val="Bodytext2Arial8pt"/>
              </w:rPr>
            </w:pPr>
            <w:r w:rsidRPr="009709EA">
              <w:rPr>
                <w:rStyle w:val="Bodytext2Arial8pt"/>
              </w:rPr>
              <w:t>Περιλαμβάνει καλωδίωση όση χρειάζεται μέχρι την παροχή ηλεκτρικού ρεύματος  και βάση στήριξης σε τοίχο</w:t>
            </w:r>
          </w:p>
          <w:p w:rsidR="009709EA" w:rsidRPr="009709EA" w:rsidRDefault="009709EA" w:rsidP="009709EA">
            <w:pPr>
              <w:rPr>
                <w:rStyle w:val="Bodytext2Arial8pt"/>
              </w:rPr>
            </w:pPr>
            <w:r w:rsidRPr="009709EA">
              <w:rPr>
                <w:rStyle w:val="Bodytext2Arial8pt"/>
              </w:rPr>
              <w:t>Ισχύς 2KW τουλάχιστον</w:t>
            </w:r>
          </w:p>
          <w:p w:rsidR="009709EA" w:rsidRPr="009709EA" w:rsidRDefault="009709EA" w:rsidP="009709EA">
            <w:pPr>
              <w:jc w:val="both"/>
              <w:rPr>
                <w:rStyle w:val="Bodytext2Arial8pt"/>
              </w:rPr>
            </w:pPr>
            <w:r w:rsidRPr="009709EA">
              <w:rPr>
                <w:rStyle w:val="Bodytext2Arial8pt"/>
              </w:rPr>
              <w:t xml:space="preserve">Τοποθέτηση στον τοίχο σε σημείο που θα υποδείξει η υπηρεσία. Σύνδεση με το ηλεκτρικό ρεύμα  έτοιμο προς χρήση, με όλα τα υλικά και </w:t>
            </w:r>
            <w:proofErr w:type="spellStart"/>
            <w:r w:rsidRPr="009709EA">
              <w:rPr>
                <w:rStyle w:val="Bodytext2Arial8pt"/>
              </w:rPr>
              <w:t>μικροϋλικά</w:t>
            </w:r>
            <w:proofErr w:type="spellEnd"/>
            <w:r w:rsidRPr="009709EA">
              <w:rPr>
                <w:rStyle w:val="Bodytext2Arial8pt"/>
              </w:rPr>
              <w:t xml:space="preserve"> που απαιτούνται καθώς και δοκιμαστική χρήση αυτού και επίδειξη.  </w:t>
            </w:r>
          </w:p>
          <w:p w:rsidR="007D200E" w:rsidRDefault="007D200E" w:rsidP="0066142D">
            <w:pPr>
              <w:rPr>
                <w:rStyle w:val="Bodytext2Arial8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00E" w:rsidRDefault="007D200E" w:rsidP="0066142D">
            <w:pPr>
              <w:pStyle w:val="Bodytext20"/>
              <w:shd w:val="clear" w:color="auto" w:fill="auto"/>
              <w:spacing w:line="160" w:lineRule="exact"/>
              <w:jc w:val="center"/>
              <w:rPr>
                <w:rStyle w:val="Bodytext2Arial8pt"/>
              </w:rPr>
            </w:pPr>
            <w:r>
              <w:rPr>
                <w:rStyle w:val="Bodytext2Arial8pt"/>
              </w:rPr>
              <w:t>ΝΑΙ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0E" w:rsidRDefault="007D200E" w:rsidP="0066142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0E" w:rsidRDefault="007D200E" w:rsidP="0066142D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E" w:rsidRDefault="007D200E" w:rsidP="0066142D">
            <w:pPr>
              <w:rPr>
                <w:sz w:val="10"/>
                <w:szCs w:val="10"/>
              </w:rPr>
            </w:pPr>
          </w:p>
        </w:tc>
      </w:tr>
      <w:tr w:rsidR="007D200E" w:rsidTr="00E7169A">
        <w:trPr>
          <w:trHeight w:hRule="exact" w:val="41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0E" w:rsidRDefault="007D200E" w:rsidP="0066142D">
            <w:pPr>
              <w:pStyle w:val="Bodytext20"/>
              <w:shd w:val="clear" w:color="auto" w:fill="auto"/>
              <w:spacing w:line="160" w:lineRule="exact"/>
              <w:jc w:val="center"/>
              <w:rPr>
                <w:rStyle w:val="Bodytext2Arial8pt"/>
              </w:rPr>
            </w:pPr>
            <w:r>
              <w:rPr>
                <w:rStyle w:val="Bodytext2Arial8pt"/>
              </w:rPr>
              <w:t>5.7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71A" w:rsidRPr="00B7471A" w:rsidRDefault="00B7471A" w:rsidP="00B7471A">
            <w:pPr>
              <w:jc w:val="both"/>
              <w:rPr>
                <w:rStyle w:val="Bodytext2Arial8pt"/>
              </w:rPr>
            </w:pPr>
            <w:r w:rsidRPr="00B7471A">
              <w:rPr>
                <w:rStyle w:val="Bodytext2Arial8pt"/>
              </w:rPr>
              <w:t>(5.7): ΚΕΡΑΙΑ ΕΞΩΤΕΡΙΚΟΥ ΧΩΡΟΥ</w:t>
            </w:r>
          </w:p>
          <w:p w:rsidR="00B7471A" w:rsidRPr="00B7471A" w:rsidRDefault="00B7471A" w:rsidP="00B7471A">
            <w:pPr>
              <w:jc w:val="both"/>
              <w:rPr>
                <w:rStyle w:val="Bodytext2Arial8pt"/>
              </w:rPr>
            </w:pPr>
            <w:r w:rsidRPr="00B7471A">
              <w:rPr>
                <w:rStyle w:val="Bodytext2Arial8pt"/>
              </w:rPr>
              <w:t>Κεραία εξωτερικού χώρου και  να συνδέεται με την DIGEA, ΕΡΤ 1, ΕΡΤ2 και ΕΡΤ3.</w:t>
            </w:r>
          </w:p>
          <w:p w:rsidR="00B7471A" w:rsidRPr="00B7471A" w:rsidRDefault="00B7471A" w:rsidP="00B7471A">
            <w:pPr>
              <w:widowControl/>
              <w:numPr>
                <w:ilvl w:val="0"/>
                <w:numId w:val="4"/>
              </w:numPr>
              <w:rPr>
                <w:rStyle w:val="Bodytext2Arial8pt"/>
              </w:rPr>
            </w:pPr>
            <w:r w:rsidRPr="00B7471A">
              <w:rPr>
                <w:rStyle w:val="Bodytext2Arial8pt"/>
              </w:rPr>
              <w:t xml:space="preserve">Ενίσχυση: 18 με 35 </w:t>
            </w:r>
            <w:proofErr w:type="spellStart"/>
            <w:r w:rsidRPr="00B7471A">
              <w:rPr>
                <w:rStyle w:val="Bodytext2Arial8pt"/>
              </w:rPr>
              <w:t>dΒ</w:t>
            </w:r>
            <w:proofErr w:type="spellEnd"/>
            <w:r w:rsidRPr="00B7471A">
              <w:rPr>
                <w:rStyle w:val="Bodytext2Arial8pt"/>
              </w:rPr>
              <w:t xml:space="preserve"> .</w:t>
            </w:r>
          </w:p>
          <w:p w:rsidR="00B7471A" w:rsidRPr="00B7471A" w:rsidRDefault="00B7471A" w:rsidP="00B7471A">
            <w:pPr>
              <w:widowControl/>
              <w:numPr>
                <w:ilvl w:val="0"/>
                <w:numId w:val="4"/>
              </w:numPr>
              <w:rPr>
                <w:rStyle w:val="Bodytext2Arial8pt"/>
              </w:rPr>
            </w:pPr>
            <w:r w:rsidRPr="00B7471A">
              <w:rPr>
                <w:rStyle w:val="Bodytext2Arial8pt"/>
              </w:rPr>
              <w:t>Ζώνη συχνότητας: UHF</w:t>
            </w:r>
          </w:p>
          <w:p w:rsidR="00B7471A" w:rsidRPr="00B7471A" w:rsidRDefault="00B7471A" w:rsidP="00B7471A">
            <w:pPr>
              <w:rPr>
                <w:rStyle w:val="Bodytext2Arial8pt"/>
              </w:rPr>
            </w:pPr>
          </w:p>
          <w:p w:rsidR="00B7471A" w:rsidRPr="00B7471A" w:rsidRDefault="00B7471A" w:rsidP="00B7471A">
            <w:pPr>
              <w:jc w:val="both"/>
              <w:rPr>
                <w:rStyle w:val="Bodytext2Arial8pt"/>
              </w:rPr>
            </w:pPr>
            <w:r w:rsidRPr="00B7471A">
              <w:rPr>
                <w:rStyle w:val="Bodytext2Arial8pt"/>
              </w:rPr>
              <w:t>Περιλαμβάνει καλωδίωση όση χρειάζεται για σύνδεση με την τηλεόραση.</w:t>
            </w:r>
          </w:p>
          <w:p w:rsidR="00B7471A" w:rsidRPr="00B7471A" w:rsidRDefault="00B7471A" w:rsidP="00B7471A">
            <w:pPr>
              <w:jc w:val="both"/>
              <w:rPr>
                <w:rStyle w:val="Bodytext2Arial8pt"/>
              </w:rPr>
            </w:pPr>
            <w:r w:rsidRPr="00B7471A">
              <w:rPr>
                <w:rStyle w:val="Bodytext2Arial8pt"/>
              </w:rPr>
              <w:t xml:space="preserve">Βάση στήριξης, κοντάρι, τοποθέτηση εγκατάσταση, καθώς και όλα τα υλικά και </w:t>
            </w:r>
            <w:proofErr w:type="spellStart"/>
            <w:r w:rsidRPr="00B7471A">
              <w:rPr>
                <w:rStyle w:val="Bodytext2Arial8pt"/>
              </w:rPr>
              <w:t>μικροϋλικά</w:t>
            </w:r>
            <w:proofErr w:type="spellEnd"/>
            <w:r w:rsidRPr="00B7471A">
              <w:rPr>
                <w:rStyle w:val="Bodytext2Arial8pt"/>
              </w:rPr>
              <w:t xml:space="preserve"> που απαιτούνται για να είναι έτοιμη προς χρήση. </w:t>
            </w:r>
          </w:p>
          <w:p w:rsidR="007D200E" w:rsidRDefault="007D200E" w:rsidP="0066142D">
            <w:pPr>
              <w:rPr>
                <w:rStyle w:val="Bodytext2Arial8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00E" w:rsidRDefault="007D200E" w:rsidP="0066142D">
            <w:pPr>
              <w:pStyle w:val="Bodytext20"/>
              <w:shd w:val="clear" w:color="auto" w:fill="auto"/>
              <w:spacing w:line="160" w:lineRule="exact"/>
              <w:jc w:val="center"/>
              <w:rPr>
                <w:rStyle w:val="Bodytext2Arial8pt"/>
              </w:rPr>
            </w:pPr>
            <w:r>
              <w:rPr>
                <w:rStyle w:val="Bodytext2Arial8pt"/>
              </w:rPr>
              <w:t>ΝΑΙ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0E" w:rsidRDefault="007D200E" w:rsidP="0066142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00E" w:rsidRDefault="007D200E" w:rsidP="0066142D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0E" w:rsidRDefault="007D200E" w:rsidP="0066142D">
            <w:pPr>
              <w:rPr>
                <w:sz w:val="10"/>
                <w:szCs w:val="10"/>
              </w:rPr>
            </w:pPr>
          </w:p>
        </w:tc>
      </w:tr>
    </w:tbl>
    <w:p w:rsidR="003F7FD4" w:rsidRDefault="003F7FD4" w:rsidP="003F7FD4">
      <w:pPr>
        <w:ind w:left="5760" w:firstLine="720"/>
        <w:rPr>
          <w:rFonts w:ascii="Arial" w:hAnsi="Arial" w:cs="Arial"/>
          <w:sz w:val="16"/>
          <w:szCs w:val="16"/>
        </w:rPr>
      </w:pPr>
    </w:p>
    <w:p w:rsidR="003F7FD4" w:rsidRPr="00EF4A48" w:rsidRDefault="003F7FD4" w:rsidP="003F7FD4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Ο Προσφέρων</w:t>
      </w:r>
    </w:p>
    <w:p w:rsidR="003F7FD4" w:rsidRPr="00EF4A48" w:rsidRDefault="003F7FD4" w:rsidP="003F7FD4">
      <w:pPr>
        <w:ind w:left="5760" w:firstLine="720"/>
        <w:rPr>
          <w:rFonts w:ascii="Arial" w:hAnsi="Arial" w:cs="Arial"/>
          <w:sz w:val="16"/>
          <w:szCs w:val="16"/>
        </w:rPr>
      </w:pPr>
    </w:p>
    <w:p w:rsidR="003F7FD4" w:rsidRDefault="003F7FD4" w:rsidP="003F7FD4">
      <w:pPr>
        <w:ind w:left="5760" w:firstLine="720"/>
        <w:rPr>
          <w:rFonts w:ascii="Arial" w:hAnsi="Arial" w:cs="Arial"/>
          <w:sz w:val="16"/>
          <w:szCs w:val="16"/>
        </w:rPr>
      </w:pPr>
    </w:p>
    <w:p w:rsidR="003F7FD4" w:rsidRPr="00EF4A48" w:rsidRDefault="003F7FD4" w:rsidP="003F7FD4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(σφραγίδα υπογραφή)</w:t>
      </w:r>
    </w:p>
    <w:p w:rsidR="002A54BB" w:rsidRPr="003F7FD4" w:rsidRDefault="002A54BB"/>
    <w:sectPr w:rsidR="002A54BB" w:rsidRPr="003F7FD4" w:rsidSect="00E7169A">
      <w:headerReference w:type="default" r:id="rId9"/>
      <w:pgSz w:w="11900" w:h="16840"/>
      <w:pgMar w:top="1560" w:right="619" w:bottom="1276" w:left="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51" w:rsidRDefault="00055D51">
      <w:r>
        <w:separator/>
      </w:r>
    </w:p>
  </w:endnote>
  <w:endnote w:type="continuationSeparator" w:id="0">
    <w:p w:rsidR="00055D51" w:rsidRDefault="0005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51" w:rsidRDefault="00055D51"/>
  </w:footnote>
  <w:footnote w:type="continuationSeparator" w:id="0">
    <w:p w:rsidR="00055D51" w:rsidRDefault="00055D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BB" w:rsidRDefault="00055D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2.45pt;margin-top:41.3pt;width:102.9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54BB" w:rsidRDefault="002A54BB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002"/>
    <w:multiLevelType w:val="hybridMultilevel"/>
    <w:tmpl w:val="F996A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65BCC"/>
    <w:multiLevelType w:val="multilevel"/>
    <w:tmpl w:val="CB923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4FC3251"/>
    <w:multiLevelType w:val="multilevel"/>
    <w:tmpl w:val="2ED06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52607DC"/>
    <w:multiLevelType w:val="hybridMultilevel"/>
    <w:tmpl w:val="DB2A938C"/>
    <w:lvl w:ilvl="0" w:tplc="3DF8B812">
      <w:start w:val="1"/>
      <w:numFmt w:val="bullet"/>
      <w:lvlText w:val=""/>
      <w:lvlJc w:val="left"/>
      <w:pPr>
        <w:ind w:left="473" w:hanging="360"/>
      </w:pPr>
      <w:rPr>
        <w:rFonts w:ascii="Symbol" w:eastAsia="Symbol" w:hAnsi="Symbol" w:hint="default"/>
        <w:w w:val="99"/>
      </w:rPr>
    </w:lvl>
    <w:lvl w:ilvl="1" w:tplc="222EA0AC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BD80960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25FC77EC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FA34499C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3DDEFE9E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F286CA2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11EE505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F2B8FFB8">
      <w:start w:val="1"/>
      <w:numFmt w:val="bullet"/>
      <w:lvlText w:val="•"/>
      <w:lvlJc w:val="left"/>
      <w:pPr>
        <w:ind w:left="7973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A54BB"/>
    <w:rsid w:val="000211CE"/>
    <w:rsid w:val="00047FC8"/>
    <w:rsid w:val="00055D51"/>
    <w:rsid w:val="00056404"/>
    <w:rsid w:val="000658AB"/>
    <w:rsid w:val="000A392F"/>
    <w:rsid w:val="0011570B"/>
    <w:rsid w:val="001759F2"/>
    <w:rsid w:val="002A54BB"/>
    <w:rsid w:val="002E6853"/>
    <w:rsid w:val="00302969"/>
    <w:rsid w:val="0034065D"/>
    <w:rsid w:val="003F7FD4"/>
    <w:rsid w:val="00467F26"/>
    <w:rsid w:val="004F5CE8"/>
    <w:rsid w:val="0057248D"/>
    <w:rsid w:val="005B0B12"/>
    <w:rsid w:val="0066142D"/>
    <w:rsid w:val="00661B9A"/>
    <w:rsid w:val="006F3F2E"/>
    <w:rsid w:val="0070243B"/>
    <w:rsid w:val="0073377F"/>
    <w:rsid w:val="007410D5"/>
    <w:rsid w:val="007D200E"/>
    <w:rsid w:val="00801B70"/>
    <w:rsid w:val="009709EA"/>
    <w:rsid w:val="00993330"/>
    <w:rsid w:val="009C0A2C"/>
    <w:rsid w:val="009C4D3C"/>
    <w:rsid w:val="00AD4C22"/>
    <w:rsid w:val="00B10101"/>
    <w:rsid w:val="00B7471A"/>
    <w:rsid w:val="00C70C1F"/>
    <w:rsid w:val="00D0221F"/>
    <w:rsid w:val="00D071D8"/>
    <w:rsid w:val="00D0754E"/>
    <w:rsid w:val="00E3716A"/>
    <w:rsid w:val="00E579AD"/>
    <w:rsid w:val="00E7169A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2Arial65ptBold">
    <w:name w:val="Body text (2) + Arial;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6614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6142D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6614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6142D"/>
    <w:rPr>
      <w:color w:val="000000"/>
    </w:rPr>
  </w:style>
  <w:style w:type="character" w:customStyle="1" w:styleId="Bodytext2Arial">
    <w:name w:val="Body text (2) + Arial"/>
    <w:basedOn w:val="Bodytext2"/>
    <w:rsid w:val="00AD4C22"/>
    <w:rPr>
      <w:rFonts w:ascii="Arial" w:eastAsia="Times New Roman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7169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169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9C4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markt.gr/webapp/wcs/stores/servlet/MultiChannelMediaPediaDisplayArticle?storeId=19701&amp;langId=-18&amp;entryId=10605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ΣΥΜΜΟΡΦΩΣΗΣ ΟΜΑΔΑΣ 5 ΗΛΕΚΤΡΙΚΕΣ ΣΥΣΚΕΥΕΣ</vt:lpstr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ΣΥΜΜΟΡΦΩΣΗΣ ΟΜΑΔΑΣ 5 ΗΛΕΚΤΡΙΚΕΣ ΣΥΣΚΕΥΕΣ</dc:title>
  <dc:subject/>
  <dc:creator/>
  <cp:keywords/>
  <cp:lastModifiedBy>mega_user</cp:lastModifiedBy>
  <cp:revision>16</cp:revision>
  <dcterms:created xsi:type="dcterms:W3CDTF">2016-02-25T11:18:00Z</dcterms:created>
  <dcterms:modified xsi:type="dcterms:W3CDTF">2017-03-17T12:11:00Z</dcterms:modified>
</cp:coreProperties>
</file>